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rtl w:val="0"/>
        </w:rPr>
        <w:t xml:space="preserve">SECRETARIA DEL DEPORTE Y LA RECREACIÓN </w:t>
        <w:br w:type="textWrapping"/>
      </w:r>
      <w:r w:rsidDel="00000000" w:rsidR="00000000" w:rsidRPr="00000000">
        <w:rPr>
          <w:b w:val="1"/>
          <w:bCs w:val="1"/>
          <w:rtl w:val="0"/>
        </w:rPr>
        <w:t xml:space="preserve">SUBSECRETARIA DE FOMENTO</w:t>
      </w:r>
      <w:r w:rsidDel="00000000" w:rsidR="00000000" w:rsidRPr="00000000">
        <w:rPr>
          <w:rtl w:val="0"/>
        </w:rPr>
        <w:t xml:space="preserve"> </w:t>
        <w:br w:type="textWrapping"/>
        <w:t xml:space="preserve">INFORME DE EVIDENCIAS</w:t>
      </w:r>
    </w:p>
    <w:p w:rsidR="00000000" w:rsidDel="00000000" w:rsidP="00000000" w:rsidRDefault="00000000" w:rsidRPr="00000000" w14:paraId="00000002">
      <w:pPr>
        <w:jc w:val="center"/>
        <w:rPr/>
      </w:pPr>
      <w:r w:rsidDel="00000000" w:rsidR="00000000" w:rsidRPr="00000000">
        <w:rPr>
          <w:rtl w:val="0"/>
        </w:rPr>
        <w:t xml:space="preserve">NUMERO CUOTA: 5</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br w:type="textWrapping"/>
        <w:t xml:space="preserve">NOMBRE DEL CONTRATISTA: ANDRES FELIPE LERMA CASTILLO</w:t>
      </w:r>
    </w:p>
    <w:p w:rsidR="00000000" w:rsidDel="00000000" w:rsidP="00000000" w:rsidRDefault="00000000" w:rsidRPr="00000000" w14:paraId="00000006">
      <w:pPr>
        <w:rPr/>
      </w:pPr>
      <w:r w:rsidDel="00000000" w:rsidR="00000000" w:rsidRPr="00000000">
        <w:rPr>
          <w:rtl w:val="0"/>
        </w:rPr>
        <w:t xml:space="preserve">NUMERO CONTRATO:  4162.010.26.1.0345-2026</w:t>
        <w:br w:type="textWrapping"/>
      </w:r>
    </w:p>
    <w:p w:rsidR="00000000" w:rsidDel="00000000" w:rsidP="00000000" w:rsidRDefault="00000000" w:rsidRPr="00000000" w14:paraId="00000007">
      <w:pPr>
        <w:rPr/>
      </w:pPr>
      <w:r w:rsidDel="00000000" w:rsidR="00000000" w:rsidRPr="00000000">
        <w:rPr>
          <w:rtl w:val="0"/>
        </w:rPr>
      </w:r>
    </w:p>
    <w:tbl>
      <w:tblPr>
        <w:tblStyle w:val="Table1"/>
        <w:tblW w:w="975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52"/>
        <w:tblGridChange w:id="0">
          <w:tblGrid>
            <w:gridCol w:w="9752"/>
          </w:tblGrid>
        </w:tblGridChange>
      </w:tblGrid>
      <w:tr>
        <w:trPr>
          <w:cantSplit w:val="0"/>
          <w:trHeight w:val="2015" w:hRule="atLeast"/>
          <w:tblHeader w:val="0"/>
        </w:trPr>
        <w:tc>
          <w:tcPr/>
          <w:p w:rsidR="00000000" w:rsidDel="00000000" w:rsidP="00000000" w:rsidRDefault="00000000" w:rsidRPr="00000000" w14:paraId="00000008">
            <w:pPr>
              <w:jc w:val="both"/>
              <w:rPr/>
            </w:pPr>
            <w:r w:rsidDel="00000000" w:rsidR="00000000" w:rsidRPr="00000000">
              <w:rPr>
                <w:rtl w:val="0"/>
              </w:rPr>
              <w:t xml:space="preserve">DESARROLLO DE ACTIVIDAD # 1:</w:t>
            </w:r>
            <w:r w:rsidDel="00000000" w:rsidR="00000000" w:rsidRPr="00000000">
              <w:rPr>
                <w:color w:val="000000"/>
                <w:rtl w:val="0"/>
              </w:rPr>
              <w:t xml:space="preserve"> realicé y asistí a las sesiones de clases los días miércoles, jueves y viernes en la Unidad Recreativa Las Ceibas de la comuna 7 en el deporte de natación, promoviendo la sana convivencia y enfocándose en la iniciación y formación deportiva, en la realización de trabajos formativos para los beneficiarios.</w:t>
            </w:r>
            <w:r w:rsidDel="00000000" w:rsidR="00000000" w:rsidRPr="00000000">
              <w:rPr>
                <w:rtl w:val="0"/>
              </w:rPr>
            </w:r>
          </w:p>
        </w:tc>
      </w:tr>
      <w:tr>
        <w:trPr>
          <w:cantSplit w:val="0"/>
          <w:trHeight w:val="5880" w:hRule="atLeast"/>
          <w:tblHeader w:val="0"/>
        </w:trPr>
        <w:tc>
          <w:tcPr/>
          <w:p w:rsidR="00000000" w:rsidDel="00000000" w:rsidP="00000000" w:rsidRDefault="00000000" w:rsidRPr="00000000" w14:paraId="00000009">
            <w:pPr>
              <w:jc w:val="center"/>
              <w:rPr/>
            </w:pPr>
            <w:r w:rsidDel="00000000" w:rsidR="00000000" w:rsidRPr="00000000">
              <w:rPr/>
              <w:drawing>
                <wp:inline distB="0" distT="0" distL="0" distR="0">
                  <wp:extent cx="6055360" cy="4541520"/>
                  <wp:effectExtent b="0" l="0" r="0" t="0"/>
                  <wp:docPr id="1" name="image5.jpg"/>
                  <a:graphic>
                    <a:graphicData uri="http://schemas.openxmlformats.org/drawingml/2006/picture">
                      <pic:pic>
                        <pic:nvPicPr>
                          <pic:cNvPr id="0" name="image5.jpg"/>
                          <pic:cNvPicPr preferRelativeResize="0"/>
                        </pic:nvPicPr>
                        <pic:blipFill>
                          <a:blip r:embed="rId7"/>
                          <a:srcRect b="0" l="0" r="0" t="0"/>
                          <a:stretch>
                            <a:fillRect/>
                          </a:stretch>
                        </pic:blipFill>
                        <pic:spPr>
                          <a:xfrm>
                            <a:off x="0" y="0"/>
                            <a:ext cx="6055360" cy="4541520"/>
                          </a:xfrm>
                          <a:prstGeom prst="rect"/>
                          <a:ln/>
                        </pic:spPr>
                      </pic:pic>
                    </a:graphicData>
                  </a:graphic>
                </wp:inline>
              </w:drawing>
            </w:r>
            <w:r w:rsidDel="00000000" w:rsidR="00000000" w:rsidRPr="00000000">
              <w:rPr>
                <w:rtl w:val="0"/>
              </w:rPr>
            </w:r>
          </w:p>
        </w:tc>
      </w:tr>
      <w:tr>
        <w:trPr>
          <w:cantSplit w:val="0"/>
          <w:trHeight w:val="965"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DESARROLLO DE ACTIVIDAD # 2: </w:t>
            </w:r>
            <w:r w:rsidDel="00000000" w:rsidR="00000000" w:rsidRPr="00000000">
              <w:rPr>
                <w:rFonts w:ascii="Times New Roman" w:cs="Times New Roman" w:eastAsia="Times New Roman" w:hAnsi="Times New Roman"/>
                <w:rtl w:val="0"/>
              </w:rPr>
              <w:t xml:space="preserve">Brindé apoyo con el cumplimento de la meta establecida para la vigencia actual. Mediante el diligenciamiento de la plataforma SIDER, con los listados de asistencia de los beneficiarios de natación del programa asignado.</w:t>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spacing w:before="280" w:lineRule="auto"/>
              <w:rPr/>
            </w:pPr>
            <w:r w:rsidDel="00000000" w:rsidR="00000000" w:rsidRPr="00000000">
              <w:rPr>
                <w:rtl w:val="0"/>
              </w:rPr>
            </w:r>
          </w:p>
        </w:tc>
      </w:tr>
      <w:tr>
        <w:trPr>
          <w:cantSplit w:val="0"/>
          <w:trHeight w:val="5295" w:hRule="atLeast"/>
          <w:tblHeader w:val="0"/>
        </w:trPr>
        <w:tc>
          <w:tcPr/>
          <w:p w:rsidR="00000000" w:rsidDel="00000000" w:rsidP="00000000" w:rsidRDefault="00000000" w:rsidRPr="00000000" w14:paraId="0000000D">
            <w:pPr>
              <w:spacing w:before="280" w:lineRule="auto"/>
              <w:jc w:val="center"/>
              <w:rPr>
                <w:rFonts w:ascii="Times New Roman" w:cs="Times New Roman" w:eastAsia="Times New Roman" w:hAnsi="Times New Roman"/>
                <w:color w:val="000000"/>
              </w:rPr>
            </w:pPr>
            <w:r w:rsidDel="00000000" w:rsidR="00000000" w:rsidRPr="00000000">
              <w:rPr/>
              <w:drawing>
                <wp:inline distB="114300" distT="114300" distL="114300" distR="114300">
                  <wp:extent cx="4091940" cy="5398338"/>
                  <wp:effectExtent b="0" l="0" r="0" t="0"/>
                  <wp:docPr id="4"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4091940" cy="5398338"/>
                          </a:xfrm>
                          <a:prstGeom prst="rect"/>
                          <a:ln/>
                        </pic:spPr>
                      </pic:pic>
                    </a:graphicData>
                  </a:graphic>
                </wp:inline>
              </w:drawing>
            </w:r>
            <w:r w:rsidDel="00000000" w:rsidR="00000000" w:rsidRPr="00000000">
              <w:rPr/>
              <w:drawing>
                <wp:inline distB="114300" distT="114300" distL="114300" distR="114300">
                  <wp:extent cx="5200650" cy="5591175"/>
                  <wp:effectExtent b="0" l="0" r="0" t="0"/>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200650" cy="5591175"/>
                          </a:xfrm>
                          <a:prstGeom prst="rect"/>
                          <a:ln/>
                        </pic:spPr>
                      </pic:pic>
                    </a:graphicData>
                  </a:graphic>
                </wp:inline>
              </w:drawing>
            </w:r>
            <w:r w:rsidDel="00000000" w:rsidR="00000000" w:rsidRPr="00000000">
              <w:rPr>
                <w:rtl w:val="0"/>
              </w:rPr>
            </w:r>
          </w:p>
        </w:tc>
      </w:tr>
      <w:tr>
        <w:trPr>
          <w:cantSplit w:val="0"/>
          <w:trHeight w:val="1320" w:hRule="atLeast"/>
          <w:tblHeader w:val="0"/>
        </w:trPr>
        <w:tc>
          <w:tcPr/>
          <w:p w:rsidR="00000000" w:rsidDel="00000000" w:rsidP="00000000" w:rsidRDefault="00000000" w:rsidRPr="00000000" w14:paraId="0000000E">
            <w:pPr>
              <w:jc w:val="both"/>
              <w:rPr/>
            </w:pPr>
            <w:r w:rsidDel="00000000" w:rsidR="00000000" w:rsidRPr="00000000">
              <w:rPr>
                <w:rtl w:val="0"/>
              </w:rPr>
              <w:t xml:space="preserve">DESARROLLO DE ACTIVIDAD # 4: </w:t>
            </w:r>
            <w:r w:rsidDel="00000000" w:rsidR="00000000" w:rsidRPr="00000000">
              <w:rPr>
                <w:rFonts w:ascii="Times New Roman" w:cs="Times New Roman" w:eastAsia="Times New Roman" w:hAnsi="Times New Roman"/>
                <w:rtl w:val="0"/>
              </w:rPr>
              <w:t xml:space="preserve">Realicé el cargue de los formatos asignados, en el drive del programa para su correcto seguimiento.</w:t>
            </w:r>
            <w:r w:rsidDel="00000000" w:rsidR="00000000" w:rsidRPr="00000000">
              <w:rPr>
                <w:rtl w:val="0"/>
              </w:rPr>
            </w:r>
          </w:p>
        </w:tc>
      </w:tr>
      <w:tr>
        <w:trPr>
          <w:cantSplit w:val="0"/>
          <w:trHeight w:val="1266" w:hRule="atLeast"/>
          <w:tblHeader w:val="0"/>
        </w:trPr>
        <w:tc>
          <w:tcPr/>
          <w:p w:rsidR="00000000" w:rsidDel="00000000" w:rsidP="00000000" w:rsidRDefault="00000000" w:rsidRPr="00000000" w14:paraId="0000000F">
            <w:pPr>
              <w:jc w:val="center"/>
              <w:rPr/>
            </w:pPr>
            <w:r w:rsidDel="00000000" w:rsidR="00000000" w:rsidRPr="00000000">
              <w:rPr/>
              <w:drawing>
                <wp:inline distB="0" distT="0" distL="0" distR="0">
                  <wp:extent cx="5001323" cy="5620534"/>
                  <wp:effectExtent b="0" l="0" r="0" t="0"/>
                  <wp:docPr id="2"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5001323" cy="5620534"/>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center"/>
        <w:rPr>
          <w:b w:val="1"/>
          <w:bCs w:val="1"/>
        </w:rPr>
      </w:pPr>
      <w:r w:rsidDel="00000000" w:rsidR="00000000" w:rsidRPr="00000000">
        <w:rPr>
          <w:rFonts w:ascii="Arial" w:cs="Arial" w:eastAsia="Arial" w:hAnsi="Arial"/>
          <w:sz w:val="20"/>
          <w:szCs w:val="20"/>
        </w:rPr>
        <w:drawing>
          <wp:inline distB="0" distT="0" distL="0" distR="0">
            <wp:extent cx="1757061" cy="672083"/>
            <wp:effectExtent b="0" l="0" r="0" t="0"/>
            <wp:docPr id="5" name="image1.jpg"/>
            <a:graphic>
              <a:graphicData uri="http://schemas.openxmlformats.org/drawingml/2006/picture">
                <pic:pic>
                  <pic:nvPicPr>
                    <pic:cNvPr id="0" name="image1.jpg"/>
                    <pic:cNvPicPr preferRelativeResize="0"/>
                  </pic:nvPicPr>
                  <pic:blipFill>
                    <a:blip r:embed="rId11"/>
                    <a:srcRect b="0" l="0" r="0" t="0"/>
                    <a:stretch>
                      <a:fillRect/>
                    </a:stretch>
                  </pic:blipFill>
                  <pic:spPr>
                    <a:xfrm>
                      <a:off x="0" y="0"/>
                      <a:ext cx="1757061" cy="672083"/>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t xml:space="preserve">________ __ _______________</w:t>
      </w:r>
    </w:p>
    <w:p w:rsidR="00000000" w:rsidDel="00000000" w:rsidP="00000000" w:rsidRDefault="00000000" w:rsidRPr="00000000" w14:paraId="00000017">
      <w:pPr>
        <w:jc w:val="center"/>
        <w:rPr/>
      </w:pPr>
      <w:r w:rsidDel="00000000" w:rsidR="00000000" w:rsidRPr="00000000">
        <w:rPr>
          <w:rtl w:val="0"/>
        </w:rPr>
        <w:t xml:space="preserve">ANDRES FELIPE LERMA CASTILLO</w:t>
      </w:r>
    </w:p>
    <w:p w:rsidR="00000000" w:rsidDel="00000000" w:rsidP="00000000" w:rsidRDefault="00000000" w:rsidRPr="00000000" w14:paraId="00000018">
      <w:pPr>
        <w:jc w:val="center"/>
        <w:rPr/>
      </w:pPr>
      <w:r w:rsidDel="00000000" w:rsidR="00000000" w:rsidRPr="00000000">
        <w:rPr>
          <w:rtl w:val="0"/>
        </w:rPr>
        <w:t xml:space="preserve">CC: 1.144.074.662</w:t>
      </w:r>
    </w:p>
    <w:p w:rsidR="00000000" w:rsidDel="00000000" w:rsidP="00000000" w:rsidRDefault="00000000" w:rsidRPr="00000000" w14:paraId="00000019">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2f5496"/>
      <w:sz w:val="40"/>
      <w:szCs w:val="40"/>
    </w:rPr>
  </w:style>
  <w:style w:type="paragraph" w:styleId="Heading2">
    <w:name w:val="heading 2"/>
    <w:basedOn w:val="Normal"/>
    <w:next w:val="Normal"/>
    <w:pPr>
      <w:keepNext w:val="1"/>
      <w:keepLines w:val="1"/>
      <w:spacing w:after="80" w:before="160" w:lineRule="auto"/>
    </w:pPr>
    <w:rPr>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sz w:val="56"/>
      <w:szCs w:val="56"/>
    </w:r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jpg"/><Relationship Id="rId10" Type="http://schemas.openxmlformats.org/officeDocument/2006/relationships/image" Target="media/image4.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jp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0fq8vs6nh+Uso8bfOCA+jPNYMA==">CgMxLjA4AHIhMTZKV2pQR0tGZmZMOXZBWDRKenFRcEpMaFdTSkllVl80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